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26" w:rsidRDefault="00ED2726" w:rsidP="00ED2726">
      <w:pPr>
        <w:rPr>
          <w:rFonts w:ascii="Arial" w:hAnsi="Arial" w:cs="Arial"/>
          <w:b/>
          <w:sz w:val="36"/>
          <w:szCs w:val="36"/>
          <w:u w:val="single"/>
        </w:rPr>
      </w:pPr>
      <w:r>
        <w:rPr>
          <w:noProof/>
        </w:rPr>
        <w:drawing>
          <wp:anchor distT="0" distB="0" distL="114300" distR="114300" simplePos="0" relativeHeight="251664384" behindDoc="0" locked="0" layoutInCell="1" allowOverlap="1" wp14:anchorId="771B32C0" wp14:editId="6976E383">
            <wp:simplePos x="0" y="0"/>
            <wp:positionH relativeFrom="column">
              <wp:posOffset>4244340</wp:posOffset>
            </wp:positionH>
            <wp:positionV relativeFrom="paragraph">
              <wp:posOffset>-248920</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b/>
          <w:sz w:val="36"/>
          <w:szCs w:val="36"/>
          <w:u w:val="single"/>
        </w:rPr>
        <w:t xml:space="preserve">Algemene infobrief </w:t>
      </w:r>
      <w:r>
        <w:rPr>
          <w:rFonts w:ascii="Arial" w:hAnsi="Arial" w:cs="Arial"/>
          <w:b/>
          <w:sz w:val="36"/>
          <w:szCs w:val="36"/>
          <w:u w:val="single"/>
        </w:rPr>
        <w:t xml:space="preserve">zwemkamp </w:t>
      </w:r>
    </w:p>
    <w:p w:rsidR="00ED2726" w:rsidRPr="002507BA" w:rsidRDefault="00ED2726" w:rsidP="00ED2726">
      <w:pPr>
        <w:ind w:firstLine="708"/>
        <w:rPr>
          <w:rFonts w:ascii="Arial" w:hAnsi="Arial" w:cs="Arial"/>
          <w:b/>
          <w:sz w:val="32"/>
          <w:szCs w:val="32"/>
          <w:u w:val="single"/>
        </w:rPr>
      </w:pPr>
      <w:r>
        <w:rPr>
          <w:rFonts w:ascii="Arial" w:hAnsi="Arial" w:cs="Arial"/>
          <w:b/>
          <w:sz w:val="36"/>
          <w:szCs w:val="36"/>
          <w:u w:val="single"/>
        </w:rPr>
        <w:t>22/07/2019 tot en met 26/07/2019.</w:t>
      </w:r>
      <w:r w:rsidRPr="002507BA">
        <w:rPr>
          <w:rFonts w:ascii="Arial" w:hAnsi="Arial" w:cs="Arial"/>
          <w:b/>
          <w:sz w:val="36"/>
          <w:szCs w:val="36"/>
          <w:u w:val="single"/>
        </w:rPr>
        <w:t xml:space="preserve"> </w:t>
      </w:r>
      <w:r>
        <w:rPr>
          <w:rFonts w:ascii="Arial" w:hAnsi="Arial" w:cs="Arial"/>
          <w:b/>
          <w:sz w:val="36"/>
          <w:szCs w:val="36"/>
          <w:u w:val="single"/>
        </w:rPr>
        <w:t xml:space="preserve"> </w:t>
      </w:r>
    </w:p>
    <w:p w:rsidR="00ED2726" w:rsidRPr="00A93FDF" w:rsidRDefault="00ED2726" w:rsidP="00ED2726">
      <w:pPr>
        <w:rPr>
          <w:rFonts w:ascii="Arial" w:hAnsi="Arial" w:cs="Arial"/>
          <w:sz w:val="20"/>
          <w:szCs w:val="20"/>
        </w:rPr>
      </w:pPr>
      <w:r w:rsidRPr="00A93FDF">
        <w:rPr>
          <w:rFonts w:ascii="Arial" w:hAnsi="Arial" w:cs="Arial"/>
          <w:sz w:val="20"/>
          <w:szCs w:val="20"/>
        </w:rPr>
        <w:t>Beste ouder(s),</w:t>
      </w:r>
    </w:p>
    <w:p w:rsidR="00ED2726" w:rsidRPr="00A93FDF" w:rsidRDefault="00ED2726" w:rsidP="00ED2726">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bookmarkStart w:id="0" w:name="_GoBack"/>
      <w:bookmarkEnd w:id="0"/>
    </w:p>
    <w:p w:rsidR="00ED2726" w:rsidRPr="00A93FDF"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ED2726" w:rsidRPr="00A93FDF" w:rsidRDefault="00ED2726" w:rsidP="00ED2726">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ED2726"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ED2726" w:rsidRDefault="00ED2726" w:rsidP="00ED2726">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0288" behindDoc="1" locked="0" layoutInCell="1" allowOverlap="1" wp14:anchorId="66226E51" wp14:editId="51EF0E3D">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4D77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ED2726" w:rsidRPr="00FB341A" w:rsidRDefault="00ED2726" w:rsidP="00ED2726">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ED2726" w:rsidRDefault="00ED2726" w:rsidP="00ED2726">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ED2726" w:rsidRDefault="00ED2726" w:rsidP="00ED2726">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ED2726" w:rsidRDefault="00ED2726" w:rsidP="00ED2726">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ED2726" w:rsidRPr="00FB341A" w:rsidRDefault="00ED2726" w:rsidP="00ED2726">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ED2726" w:rsidRPr="00A93FDF" w:rsidRDefault="00ED2726" w:rsidP="00ED2726">
      <w:pPr>
        <w:spacing w:after="0" w:line="240" w:lineRule="auto"/>
        <w:ind w:left="720"/>
        <w:rPr>
          <w:rFonts w:ascii="Arial" w:hAnsi="Arial" w:cs="Arial"/>
          <w:sz w:val="20"/>
          <w:szCs w:val="20"/>
        </w:rPr>
      </w:pPr>
    </w:p>
    <w:p w:rsidR="00ED2726" w:rsidRPr="00A93FDF" w:rsidRDefault="00ED2726" w:rsidP="00ED2726">
      <w:pPr>
        <w:spacing w:after="0" w:line="240" w:lineRule="auto"/>
        <w:ind w:left="360"/>
        <w:rPr>
          <w:rFonts w:ascii="Arial" w:hAnsi="Arial" w:cs="Arial"/>
          <w:sz w:val="20"/>
          <w:szCs w:val="20"/>
        </w:rPr>
      </w:pPr>
    </w:p>
    <w:p w:rsidR="00ED2726"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ED2726" w:rsidRPr="00B519B3" w:rsidRDefault="00ED2726" w:rsidP="00ED2726">
      <w:pPr>
        <w:spacing w:after="0" w:line="240" w:lineRule="auto"/>
        <w:ind w:left="720"/>
        <w:rPr>
          <w:rFonts w:ascii="Arial" w:hAnsi="Arial" w:cs="Arial"/>
          <w:sz w:val="20"/>
          <w:szCs w:val="20"/>
        </w:rPr>
      </w:pPr>
    </w:p>
    <w:p w:rsidR="00ED2726"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ED2726" w:rsidRPr="009912DA" w:rsidRDefault="00ED2726" w:rsidP="00ED2726">
      <w:pPr>
        <w:spacing w:after="0" w:line="240" w:lineRule="auto"/>
        <w:rPr>
          <w:rFonts w:ascii="Arial" w:hAnsi="Arial" w:cs="Arial"/>
          <w:sz w:val="20"/>
          <w:szCs w:val="20"/>
        </w:rPr>
      </w:pPr>
    </w:p>
    <w:p w:rsidR="00ED2726" w:rsidRPr="00A93FDF"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ED2726" w:rsidRPr="00A93FDF" w:rsidRDefault="00ED2726" w:rsidP="00ED2726">
      <w:pPr>
        <w:rPr>
          <w:rFonts w:ascii="Arial" w:hAnsi="Arial" w:cs="Arial"/>
          <w:sz w:val="20"/>
          <w:szCs w:val="20"/>
        </w:rPr>
      </w:pPr>
    </w:p>
    <w:p w:rsidR="00ED2726" w:rsidRPr="00A93FDF" w:rsidRDefault="00ED2726" w:rsidP="00ED2726">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ED2726" w:rsidRPr="00A93FDF" w:rsidRDefault="00ED2726" w:rsidP="00ED2726">
      <w:pPr>
        <w:ind w:left="720"/>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5B021AD1" wp14:editId="7ACBA9E6">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9E052"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ED2726" w:rsidRPr="00A93FDF" w:rsidRDefault="00ED2726" w:rsidP="00ED2726">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ED2726"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ED2726" w:rsidRDefault="00ED2726" w:rsidP="00ED2726">
      <w:pPr>
        <w:spacing w:after="0" w:line="240" w:lineRule="auto"/>
        <w:rPr>
          <w:rFonts w:ascii="Arial" w:hAnsi="Arial" w:cs="Arial"/>
          <w:sz w:val="20"/>
          <w:szCs w:val="20"/>
        </w:rPr>
      </w:pPr>
    </w:p>
    <w:p w:rsidR="00ED2726" w:rsidRPr="00DA5DB2" w:rsidRDefault="00ED2726" w:rsidP="00ED2726">
      <w:pPr>
        <w:ind w:left="720"/>
        <w:rPr>
          <w:rFonts w:ascii="Arial" w:hAnsi="Arial" w:cs="Arial"/>
          <w:b/>
          <w:bCs/>
          <w:sz w:val="24"/>
          <w:szCs w:val="24"/>
        </w:rPr>
      </w:pPr>
      <w:bookmarkStart w:id="1" w:name="_Hlk12908785"/>
      <w:r w:rsidRPr="00A93FDF">
        <w:rPr>
          <w:rFonts w:ascii="Arial" w:hAnsi="Arial" w:cs="Arial"/>
          <w:sz w:val="20"/>
          <w:szCs w:val="20"/>
        </w:rPr>
        <w:sym w:font="Wingdings" w:char="F0E0"/>
      </w:r>
      <w:bookmarkEnd w:id="1"/>
      <w:r>
        <w:rPr>
          <w:rFonts w:ascii="Arial" w:hAnsi="Arial" w:cs="Arial"/>
          <w:sz w:val="20"/>
          <w:szCs w:val="20"/>
        </w:rPr>
        <w:t xml:space="preserve"> </w:t>
      </w:r>
      <w:r w:rsidRPr="008B21D9">
        <w:rPr>
          <w:rFonts w:ascii="Arial" w:hAnsi="Arial" w:cs="Arial"/>
          <w:b/>
          <w:sz w:val="24"/>
          <w:szCs w:val="24"/>
        </w:rPr>
        <w:t>turnpantoffels of schoenen met een witte zool</w:t>
      </w:r>
      <w:r>
        <w:rPr>
          <w:rFonts w:ascii="Arial" w:hAnsi="Arial" w:cs="Arial"/>
          <w:b/>
          <w:sz w:val="24"/>
          <w:szCs w:val="24"/>
        </w:rPr>
        <w:t>!</w:t>
      </w:r>
      <w:r>
        <w:rPr>
          <w:rFonts w:ascii="Arial" w:hAnsi="Arial" w:cs="Arial"/>
          <w:b/>
          <w:sz w:val="24"/>
          <w:szCs w:val="24"/>
        </w:rPr>
        <w:br/>
      </w:r>
      <w:r w:rsidRPr="00DA5DB2">
        <w:rPr>
          <w:rFonts w:ascii="Arial" w:hAnsi="Arial" w:cs="Arial"/>
          <w:sz w:val="20"/>
          <w:szCs w:val="20"/>
        </w:rPr>
        <w:sym w:font="Wingdings" w:char="F0E0"/>
      </w:r>
      <w:r>
        <w:rPr>
          <w:rFonts w:ascii="Arial" w:hAnsi="Arial" w:cs="Arial"/>
          <w:sz w:val="20"/>
          <w:szCs w:val="20"/>
        </w:rPr>
        <w:t xml:space="preserve"> </w:t>
      </w:r>
      <w:r>
        <w:rPr>
          <w:rFonts w:ascii="Arial" w:hAnsi="Arial" w:cs="Arial"/>
          <w:b/>
          <w:bCs/>
          <w:sz w:val="24"/>
          <w:szCs w:val="24"/>
        </w:rPr>
        <w:t>aangepast zwemgerief en zwembril!</w:t>
      </w:r>
    </w:p>
    <w:p w:rsidR="00ED2726" w:rsidRPr="00DA5DB2" w:rsidRDefault="00ED2726" w:rsidP="00ED2726">
      <w:pPr>
        <w:spacing w:after="0" w:line="240" w:lineRule="auto"/>
        <w:ind w:left="360"/>
        <w:rPr>
          <w:rFonts w:ascii="Arial" w:hAnsi="Arial" w:cs="Arial"/>
          <w:sz w:val="20"/>
          <w:szCs w:val="20"/>
        </w:rPr>
      </w:pPr>
      <w:r w:rsidRPr="00DA5DB2">
        <w:rPr>
          <w:rFonts w:ascii="Arial" w:hAnsi="Arial" w:cs="Arial"/>
          <w:sz w:val="20"/>
          <w:szCs w:val="20"/>
        </w:rPr>
        <w:t xml:space="preserve">Op vrijdag </w:t>
      </w:r>
      <w:r>
        <w:rPr>
          <w:rFonts w:ascii="Arial" w:hAnsi="Arial" w:cs="Arial"/>
          <w:sz w:val="20"/>
          <w:szCs w:val="20"/>
        </w:rPr>
        <w:t>zal er een activiteit voorzien worden op onze locatie zelf. Alle kinderen blijven in Niel bij deze activiteit. U kan uw kind dus gewoon om 16u komen afhalen aan de sporthal.</w:t>
      </w:r>
    </w:p>
    <w:p w:rsidR="00ED2726" w:rsidRDefault="00ED2726" w:rsidP="00ED2726">
      <w:pPr>
        <w:pStyle w:val="Lijstalinea"/>
        <w:spacing w:after="0" w:line="240" w:lineRule="auto"/>
        <w:rPr>
          <w:rFonts w:ascii="Arial" w:hAnsi="Arial" w:cs="Arial"/>
          <w:sz w:val="20"/>
          <w:szCs w:val="20"/>
        </w:rPr>
      </w:pPr>
    </w:p>
    <w:p w:rsidR="00ED2726" w:rsidRPr="00FD3938" w:rsidRDefault="00ED2726" w:rsidP="00ED2726">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Pr>
          <w:rFonts w:ascii="Arial" w:hAnsi="Arial" w:cs="Arial"/>
          <w:sz w:val="20"/>
          <w:szCs w:val="20"/>
        </w:rPr>
        <w:t>gerust op het nummer 0499/121738</w:t>
      </w:r>
    </w:p>
    <w:p w:rsidR="00ED2726" w:rsidRPr="00A93FDF" w:rsidRDefault="00ED2726" w:rsidP="00ED2726">
      <w:pPr>
        <w:ind w:left="720"/>
        <w:rPr>
          <w:rFonts w:ascii="Arial" w:hAnsi="Arial" w:cs="Arial"/>
          <w:sz w:val="20"/>
          <w:szCs w:val="20"/>
        </w:rPr>
      </w:pPr>
    </w:p>
    <w:p w:rsidR="00ED2726" w:rsidRPr="00A93FDF" w:rsidRDefault="00ED2726" w:rsidP="00ED2726">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ED2726" w:rsidRPr="00BB0E86" w:rsidRDefault="00ED2726" w:rsidP="00ED2726">
      <w:pPr>
        <w:rPr>
          <w:rFonts w:ascii="Arial" w:hAnsi="Arial" w:cs="Arial"/>
          <w:sz w:val="20"/>
          <w:szCs w:val="20"/>
        </w:rPr>
      </w:pPr>
    </w:p>
    <w:p w:rsidR="00ED2726" w:rsidRPr="00A93FDF" w:rsidRDefault="00ED2726" w:rsidP="00ED2726">
      <w:pPr>
        <w:numPr>
          <w:ilvl w:val="0"/>
          <w:numId w:val="1"/>
        </w:numPr>
        <w:spacing w:after="0" w:line="240" w:lineRule="auto"/>
        <w:rPr>
          <w:rFonts w:ascii="Arial" w:hAnsi="Arial" w:cs="Arial"/>
          <w:sz w:val="20"/>
          <w:szCs w:val="20"/>
        </w:rPr>
      </w:pPr>
      <w:r>
        <w:rPr>
          <w:noProof/>
        </w:rPr>
        <w:drawing>
          <wp:anchor distT="0" distB="0" distL="114300" distR="114300" simplePos="0" relativeHeight="251659264" behindDoc="0" locked="0" layoutInCell="1" allowOverlap="1" wp14:anchorId="7241E4EC" wp14:editId="64F8220D">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ED2726" w:rsidRDefault="00ED2726" w:rsidP="00ED2726">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noProof/>
          <w:color w:val="2F5496" w:themeColor="accent1" w:themeShade="BF"/>
          <w:sz w:val="28"/>
          <w:szCs w:val="28"/>
        </w:rPr>
        <mc:AlternateContent>
          <mc:Choice Requires="wps">
            <w:drawing>
              <wp:anchor distT="0" distB="0" distL="114300" distR="114300" simplePos="0" relativeHeight="251662336" behindDoc="0" locked="0" layoutInCell="1" allowOverlap="1" wp14:anchorId="1E3F315B" wp14:editId="7955215C">
                <wp:simplePos x="0" y="0"/>
                <wp:positionH relativeFrom="column">
                  <wp:posOffset>2129155</wp:posOffset>
                </wp:positionH>
                <wp:positionV relativeFrom="paragraph">
                  <wp:posOffset>219075</wp:posOffset>
                </wp:positionV>
                <wp:extent cx="1714500" cy="428625"/>
                <wp:effectExtent l="0" t="0" r="19050"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ED2726" w:rsidRDefault="00ED2726" w:rsidP="00ED2726">
                            <w:pPr>
                              <w:jc w:val="center"/>
                            </w:pPr>
                            <w:r>
                              <w:rPr>
                                <w:lang w:val="nl-NL"/>
                              </w:rPr>
                              <w:t xml:space="preserve">De lesgevers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315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67.65pt;margin-top:17.25pt;width:1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zILgIAAF0EAAAOAAAAZHJzL2Uyb0RvYy54bWysVNtu2zAMfR+wfxD0vjoOkl6MOEWRrsOA&#10;bi3Q7QMYWY6FyaJGKXG6rx8lp1l2wR6G+UEQRenw8JD04nrfW7HTFAy6WpZnEym0U9gYt6nl5093&#10;by6lCBFcAxadruWzDvJ6+frVYvCVnmKHttEkGMSFavC17GL0VVEE1ekewhl67djZIvUQ2aRN0RAM&#10;jN7bYjqZnBcDUuMJlQ6BT29Hp1xm/LbVKj60bdBR2Foyt5hXyus6rcVyAdWGwHdGHWjAP7DowTgO&#10;eoS6hQhiS+Y3qN4owoBtPFPYF9i2RumcA2dTTn7J5qkDr3MuLE7wR5nC/4NVH3ePJEzDtZPCQc8l&#10;utlGzJFFOUv6DD5UfO3JP1LKMPh7VF+CcLjqwG30DREOnYaGWZXpfvHTg2QEfirWwwdsGB4YPku1&#10;b6lPgCyC2OeKPB8rovdRKD4sL8rZfMKFU+ybTS/Pp/McAqqX155CfKexF2lTy9biwLwo3tioyUHU&#10;j2Nz5JCwuw8xUYTq5V1OCa1p7oy12aDNemVJ7IBb5i5/h5Dh9Jp1Yqjl1ZwJ/R1ikr8/QfSGKQpr&#10;+lpeHi9BlbR865rcmRGMHfdM2bqDuEnPsS5xv94fSrTG5pllJhx7nGeSNx3SNykG7u9ahq9bIC2F&#10;fe+4VFflbJYGIhuz+cWUDTr1rE894BRD1TJKMW5XcRyirSez6ThSmWVwmLqnNVnkVPqR1YE393DW&#10;/jBvaUhO7Xzrx19h+R0AAP//AwBQSwMEFAAGAAgAAAAhAHljU6fdAAAACgEAAA8AAABkcnMvZG93&#10;bnJldi54bWxMj01PwzAMhu9I/IfISNxYspWVUZpOEwhOXCiTuKaNaSsap2rSrvDr8U5w88ej14/z&#10;/eJ6MeMYOk8a1isFAqn2tqNGw/H9+WYHIkRD1vSeUMM3BtgXlxe5yaw/0RvOZWwEh1DIjIY2xiGT&#10;MtQtOhNWfkDi3acfnYncjo20ozlxuOvlRqlUOtMRX2jNgI8t1l/l5DQsrz/V/fSyrsvY7tK7j2R+&#10;Ohyl1tdXy+EBRMQl/sFw1md1KNip8hPZIHoNSbJNGOXidguCgVSdBxWTaqNAFrn8/0LxCwAA//8D&#10;AFBLAQItABQABgAIAAAAIQC2gziS/gAAAOEBAAATAAAAAAAAAAAAAAAAAAAAAABbQ29udGVudF9U&#10;eXBlc10ueG1sUEsBAi0AFAAGAAgAAAAhADj9If/WAAAAlAEAAAsAAAAAAAAAAAAAAAAALwEAAF9y&#10;ZWxzLy5yZWxzUEsBAi0AFAAGAAgAAAAhANsRvMguAgAAXQQAAA4AAAAAAAAAAAAAAAAALgIAAGRy&#10;cy9lMm9Eb2MueG1sUEsBAi0AFAAGAAgAAAAhAHljU6fdAAAACgEAAA8AAAAAAAAAAAAAAAAAiAQA&#10;AGRycy9kb3ducmV2LnhtbFBLBQYAAAAABAAEAPMAAACSBQAAAAA=&#10;">
                <v:textbox>
                  <w:txbxContent>
                    <w:p w:rsidR="00ED2726" w:rsidRDefault="00ED2726" w:rsidP="00ED2726">
                      <w:pPr>
                        <w:jc w:val="center"/>
                      </w:pPr>
                      <w:r>
                        <w:rPr>
                          <w:lang w:val="nl-NL"/>
                        </w:rPr>
                        <w:t xml:space="preserve">De lesgevers </w:t>
                      </w:r>
                    </w:p>
                  </w:txbxContent>
                </v:textbox>
              </v:shape>
            </w:pict>
          </mc:Fallback>
        </mc:AlternateContent>
      </w:r>
    </w:p>
    <w:p w:rsidR="00791393" w:rsidRDefault="00791393"/>
    <w:sectPr w:rsidR="0079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26"/>
    <w:rsid w:val="00791393"/>
    <w:rsid w:val="00ED27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F45"/>
  <w15:chartTrackingRefBased/>
  <w15:docId w15:val="{6A54F1ED-77AD-41AF-B6A7-8D3D1142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726"/>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1</cp:revision>
  <dcterms:created xsi:type="dcterms:W3CDTF">2019-07-15T15:54:00Z</dcterms:created>
  <dcterms:modified xsi:type="dcterms:W3CDTF">2019-07-15T15:55:00Z</dcterms:modified>
</cp:coreProperties>
</file>